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D81481" w:rsidRPr="00DD18CB" w:rsidTr="007C21B1">
        <w:trPr>
          <w:cantSplit/>
          <w:trHeight w:val="254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D81481" w:rsidRPr="00DD18CB" w:rsidRDefault="00D81481" w:rsidP="007C21B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Nazwa modułu (bloku przedmiotów): </w:t>
            </w:r>
            <w:r>
              <w:rPr>
                <w:sz w:val="20"/>
                <w:szCs w:val="20"/>
              </w:rPr>
              <w:t>PRZEDMIOTY DO WYBORU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Kod modułu:</w:t>
            </w:r>
          </w:p>
        </w:tc>
      </w:tr>
      <w:tr w:rsidR="00D81481" w:rsidRPr="00DD18CB" w:rsidTr="007C21B1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D81481" w:rsidRPr="00DD18CB" w:rsidRDefault="00D81481" w:rsidP="007C21B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b/>
                <w:bCs/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Nazwa przedmiotu: </w:t>
            </w:r>
            <w:r w:rsidRPr="00DD18CB">
              <w:rPr>
                <w:b/>
                <w:bCs/>
                <w:sz w:val="20"/>
                <w:szCs w:val="20"/>
              </w:rPr>
              <w:t>Motywowanie w zarządzaniu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Kod przedmiotu:</w:t>
            </w:r>
          </w:p>
        </w:tc>
      </w:tr>
      <w:tr w:rsidR="00D81481" w:rsidRPr="00DD18CB" w:rsidTr="007C21B1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Nazwa jednostki prowadzącej przedmiot / </w:t>
            </w:r>
            <w:proofErr w:type="spellStart"/>
            <w:r w:rsidRPr="00DD18CB">
              <w:rPr>
                <w:sz w:val="20"/>
                <w:szCs w:val="20"/>
              </w:rPr>
              <w:t>moduł:</w:t>
            </w:r>
            <w:r w:rsidRPr="00DD18CB">
              <w:rPr>
                <w:b/>
                <w:bCs/>
                <w:sz w:val="20"/>
                <w:szCs w:val="20"/>
              </w:rPr>
              <w:t>Instytut</w:t>
            </w:r>
            <w:proofErr w:type="spellEnd"/>
            <w:r w:rsidRPr="00DD18CB">
              <w:rPr>
                <w:b/>
                <w:bCs/>
                <w:sz w:val="20"/>
                <w:szCs w:val="20"/>
              </w:rPr>
              <w:t xml:space="preserve"> Ekonomiczny</w:t>
            </w:r>
          </w:p>
        </w:tc>
      </w:tr>
      <w:tr w:rsidR="00D81481" w:rsidRPr="00DD18CB" w:rsidTr="007C21B1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</w:p>
        </w:tc>
        <w:tc>
          <w:tcPr>
            <w:tcW w:w="9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Nazwa </w:t>
            </w:r>
            <w:proofErr w:type="spellStart"/>
            <w:r w:rsidRPr="00DD18CB">
              <w:rPr>
                <w:sz w:val="20"/>
                <w:szCs w:val="20"/>
              </w:rPr>
              <w:t>kierunku:</w:t>
            </w:r>
            <w:r w:rsidRPr="00DD18CB">
              <w:rPr>
                <w:b/>
                <w:bCs/>
                <w:sz w:val="20"/>
                <w:szCs w:val="20"/>
              </w:rPr>
              <w:t>Ekonomia</w:t>
            </w:r>
            <w:proofErr w:type="spellEnd"/>
          </w:p>
        </w:tc>
      </w:tr>
      <w:tr w:rsidR="00D81481" w:rsidRPr="00DD18CB" w:rsidTr="007C21B1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Forma studiów: </w:t>
            </w:r>
            <w:r w:rsidRPr="00DD18CB">
              <w:rPr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Profil kształcenia: </w:t>
            </w:r>
            <w:r w:rsidRPr="00DD18CB">
              <w:rPr>
                <w:b/>
                <w:bCs/>
                <w:sz w:val="20"/>
                <w:szCs w:val="20"/>
              </w:rPr>
              <w:t>praktyczny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Specjalność: </w:t>
            </w:r>
            <w:r w:rsidRPr="00DD18CB">
              <w:rPr>
                <w:b/>
                <w:bCs/>
                <w:sz w:val="20"/>
                <w:szCs w:val="20"/>
              </w:rPr>
              <w:t>EM</w:t>
            </w:r>
          </w:p>
        </w:tc>
      </w:tr>
      <w:tr w:rsidR="00D81481" w:rsidRPr="00DD18CB" w:rsidTr="007C21B1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Rok / semestr: </w:t>
            </w:r>
          </w:p>
          <w:p w:rsidR="00D81481" w:rsidRPr="00DD18CB" w:rsidRDefault="00D81481" w:rsidP="007C21B1">
            <w:pPr>
              <w:rPr>
                <w:b/>
                <w:bCs/>
                <w:sz w:val="20"/>
                <w:szCs w:val="20"/>
              </w:rPr>
            </w:pPr>
            <w:r w:rsidRPr="00DD18CB">
              <w:rPr>
                <w:b/>
                <w:bCs/>
                <w:sz w:val="20"/>
                <w:szCs w:val="20"/>
              </w:rPr>
              <w:t>III/V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Status przedmiotu /modułu:</w:t>
            </w:r>
          </w:p>
          <w:p w:rsidR="00D81481" w:rsidRPr="00DD18CB" w:rsidRDefault="00D81481" w:rsidP="007C21B1">
            <w:pPr>
              <w:rPr>
                <w:b/>
                <w:bCs/>
                <w:sz w:val="20"/>
                <w:szCs w:val="20"/>
              </w:rPr>
            </w:pPr>
            <w:r w:rsidRPr="00DD18CB">
              <w:rPr>
                <w:b/>
                <w:sz w:val="20"/>
                <w:szCs w:val="20"/>
              </w:rPr>
              <w:t>fakultatywny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Język przedmiotu / modułu:</w:t>
            </w:r>
          </w:p>
          <w:p w:rsidR="00D81481" w:rsidRPr="00DD18CB" w:rsidRDefault="00D81481" w:rsidP="007C21B1">
            <w:pPr>
              <w:rPr>
                <w:b/>
                <w:bCs/>
                <w:sz w:val="20"/>
                <w:szCs w:val="20"/>
              </w:rPr>
            </w:pPr>
            <w:r w:rsidRPr="00DD18CB">
              <w:rPr>
                <w:b/>
                <w:bCs/>
                <w:sz w:val="20"/>
                <w:szCs w:val="20"/>
              </w:rPr>
              <w:t>polski</w:t>
            </w:r>
          </w:p>
        </w:tc>
      </w:tr>
      <w:tr w:rsidR="00D81481" w:rsidRPr="00DD18CB" w:rsidTr="007C21B1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Forma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ćwiczenia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laboratorium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projekt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seminarium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inne </w:t>
            </w:r>
            <w:r w:rsidRPr="00DD18CB">
              <w:rPr>
                <w:sz w:val="20"/>
                <w:szCs w:val="20"/>
              </w:rPr>
              <w:br/>
              <w:t>(wpisać jakie)</w:t>
            </w:r>
          </w:p>
        </w:tc>
      </w:tr>
      <w:tr w:rsidR="00D81481" w:rsidRPr="00DD18CB" w:rsidTr="007C21B1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Wymiar zajęć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b/>
                <w:bCs/>
                <w:sz w:val="20"/>
                <w:szCs w:val="20"/>
              </w:rPr>
            </w:pPr>
            <w:r w:rsidRPr="00DD18CB">
              <w:rPr>
                <w:b/>
                <w:bCs/>
                <w:sz w:val="20"/>
                <w:szCs w:val="20"/>
              </w:rPr>
              <w:t xml:space="preserve">18 </w:t>
            </w:r>
          </w:p>
          <w:p w:rsidR="00D81481" w:rsidRPr="00DD18CB" w:rsidRDefault="00D81481" w:rsidP="007C21B1">
            <w:pPr>
              <w:pStyle w:val="Nagwek3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81481" w:rsidRPr="00DD18CB" w:rsidRDefault="00D81481" w:rsidP="00D81481">
      <w:pPr>
        <w:rPr>
          <w:sz w:val="20"/>
          <w:szCs w:val="20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8"/>
        <w:gridCol w:w="7020"/>
      </w:tblGrid>
      <w:tr w:rsidR="00D81481" w:rsidRPr="00DD18CB" w:rsidTr="007C21B1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Mgr Ewa </w:t>
            </w:r>
            <w:proofErr w:type="spellStart"/>
            <w:r w:rsidRPr="00DD18CB">
              <w:rPr>
                <w:sz w:val="20"/>
                <w:szCs w:val="20"/>
              </w:rPr>
              <w:t>Patra</w:t>
            </w:r>
            <w:proofErr w:type="spellEnd"/>
            <w:r w:rsidRPr="00DD18CB">
              <w:rPr>
                <w:sz w:val="20"/>
                <w:szCs w:val="20"/>
              </w:rPr>
              <w:t xml:space="preserve"> </w:t>
            </w:r>
          </w:p>
        </w:tc>
      </w:tr>
      <w:tr w:rsidR="00D81481" w:rsidRPr="00DD18CB" w:rsidTr="007C21B1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Prowadzący zajęcia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Mgr Ewa </w:t>
            </w:r>
            <w:proofErr w:type="spellStart"/>
            <w:r w:rsidRPr="00DD18CB">
              <w:rPr>
                <w:sz w:val="20"/>
                <w:szCs w:val="20"/>
              </w:rPr>
              <w:t>Patra</w:t>
            </w:r>
            <w:proofErr w:type="spellEnd"/>
          </w:p>
        </w:tc>
      </w:tr>
      <w:tr w:rsidR="00D81481" w:rsidRPr="00DD18CB" w:rsidTr="007C21B1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Cel przedmiotu / modułu</w:t>
            </w:r>
          </w:p>
          <w:p w:rsidR="00D81481" w:rsidRPr="00DD18CB" w:rsidRDefault="00D81481" w:rsidP="007C21B1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481" w:rsidRPr="00DD18CB" w:rsidRDefault="00D81481" w:rsidP="007C21B1">
            <w:pPr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Zapoznanie studentów z istotą motywacji w zarządzaniu, jej różnorodnymi instrumentami i zasadami ich stosowania.</w:t>
            </w:r>
          </w:p>
        </w:tc>
      </w:tr>
      <w:tr w:rsidR="00D81481" w:rsidRPr="00DD18CB" w:rsidTr="007C21B1"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Wymagania wstępne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481" w:rsidRPr="00DD18CB" w:rsidRDefault="00D81481" w:rsidP="007C21B1">
            <w:pPr>
              <w:rPr>
                <w:color w:val="FF0000"/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Podstawowa wiedza z zakresu motywowania.</w:t>
            </w:r>
          </w:p>
        </w:tc>
      </w:tr>
    </w:tbl>
    <w:p w:rsidR="00D81481" w:rsidRDefault="00D81481" w:rsidP="00D81481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7705"/>
        <w:gridCol w:w="1395"/>
      </w:tblGrid>
      <w:tr w:rsidR="00D81481" w:rsidTr="007C21B1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1481" w:rsidRDefault="00D81481" w:rsidP="007C21B1">
            <w:pPr>
              <w:jc w:val="center"/>
            </w:pPr>
            <w:r>
              <w:rPr>
                <w:b/>
                <w:bCs/>
              </w:rPr>
              <w:t>EFEKTY KSZTAŁCENIA</w:t>
            </w:r>
          </w:p>
        </w:tc>
      </w:tr>
      <w:tr w:rsidR="00D81481" w:rsidTr="007C21B1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81481" w:rsidRDefault="00D81481" w:rsidP="007C21B1">
            <w: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1481" w:rsidRDefault="00D81481" w:rsidP="007C21B1">
            <w:pPr>
              <w:jc w:val="center"/>
            </w:pPr>
            <w: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481" w:rsidRDefault="00D81481" w:rsidP="007C21B1">
            <w:pPr>
              <w:jc w:val="center"/>
            </w:pPr>
            <w:r>
              <w:t xml:space="preserve">Odniesienie do efektów dla </w:t>
            </w:r>
            <w:r>
              <w:rPr>
                <w:b/>
                <w:bCs/>
              </w:rPr>
              <w:t>kierunku</w:t>
            </w:r>
          </w:p>
        </w:tc>
      </w:tr>
      <w:tr w:rsidR="00D81481" w:rsidRPr="00DD18CB" w:rsidTr="007C21B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481" w:rsidRPr="00DD18CB" w:rsidRDefault="00D81481" w:rsidP="007C21B1">
            <w:pPr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Opisuje podstawowe koncepcje, modele podejścia do gospodarowania zasobami, w szczególności zasobami pracy.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K1P_W01</w:t>
            </w:r>
          </w:p>
        </w:tc>
      </w:tr>
      <w:tr w:rsidR="00D81481" w:rsidRPr="00DD18CB" w:rsidTr="007C21B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481" w:rsidRPr="00DD18CB" w:rsidRDefault="00D81481" w:rsidP="007C21B1">
            <w:pPr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Wyjaśnia istotę i znaczenie poszczególnych narzędzi i technik motywacyjnych w organizacji i zarządzaniu oraz ich wpływ na konkurencyjność przedsiębiorstwa.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K1P_W04</w:t>
            </w:r>
          </w:p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K1P_W06</w:t>
            </w:r>
          </w:p>
        </w:tc>
      </w:tr>
      <w:tr w:rsidR="00D81481" w:rsidRPr="00DD18CB" w:rsidTr="007C21B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481" w:rsidRPr="00DD18CB" w:rsidRDefault="00D81481" w:rsidP="007C21B1">
            <w:pPr>
              <w:jc w:val="both"/>
              <w:rPr>
                <w:sz w:val="20"/>
                <w:szCs w:val="20"/>
              </w:rPr>
            </w:pPr>
            <w:r w:rsidRPr="00DD18CB">
              <w:rPr>
                <w:color w:val="000000"/>
                <w:sz w:val="20"/>
                <w:szCs w:val="20"/>
              </w:rPr>
              <w:t>Interpretuje podstawowe postawy człowieka oraz ujęcia teorii motywacji.</w:t>
            </w:r>
            <w:r w:rsidRPr="00DD18CB">
              <w:rPr>
                <w:color w:val="FF0000"/>
                <w:sz w:val="20"/>
                <w:szCs w:val="20"/>
              </w:rPr>
              <w:t xml:space="preserve"> </w:t>
            </w:r>
            <w:r w:rsidRPr="00DD18CB">
              <w:rPr>
                <w:color w:val="000000"/>
                <w:sz w:val="20"/>
                <w:szCs w:val="20"/>
              </w:rPr>
              <w:t xml:space="preserve">Charakteryzuje funkcje i style kierowania ludźmi w kontekście typu podmiotu gospodarczego i zasięgu jego działania. Identyfikuje ich wpływ na rozwój kariery pracowników, rozpoznaje skutki działań </w:t>
            </w:r>
            <w:proofErr w:type="spellStart"/>
            <w:r w:rsidRPr="00DD18CB">
              <w:rPr>
                <w:color w:val="000000"/>
                <w:sz w:val="20"/>
                <w:szCs w:val="20"/>
              </w:rPr>
              <w:t>demotywacyjnych</w:t>
            </w:r>
            <w:proofErr w:type="spellEnd"/>
            <w:r w:rsidRPr="00DD18CB">
              <w:rPr>
                <w:color w:val="000000"/>
                <w:sz w:val="20"/>
                <w:szCs w:val="20"/>
              </w:rPr>
              <w:t>. Rozróżnia podstawowe rodzaje komunikacji ich znaczenie dla efektywnego funkcjonowania organizacji.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K1P_W07</w:t>
            </w:r>
          </w:p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K1P_W08</w:t>
            </w:r>
          </w:p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K1P_W16</w:t>
            </w:r>
          </w:p>
        </w:tc>
      </w:tr>
      <w:tr w:rsidR="00D81481" w:rsidRPr="00DD18CB" w:rsidTr="007C21B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rPr>
                <w:color w:val="000000"/>
                <w:sz w:val="20"/>
                <w:szCs w:val="20"/>
              </w:rPr>
            </w:pPr>
            <w:r w:rsidRPr="00DD18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481" w:rsidRPr="00DD18CB" w:rsidRDefault="00D81481" w:rsidP="007C21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Posługuje się podstawowymi narzędziami i instrumentami motywacyjnymi.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K1P_U01</w:t>
            </w:r>
          </w:p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</w:p>
        </w:tc>
      </w:tr>
      <w:tr w:rsidR="00D81481" w:rsidRPr="00DD18CB" w:rsidTr="007C21B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rPr>
                <w:color w:val="000000"/>
                <w:sz w:val="20"/>
                <w:szCs w:val="20"/>
              </w:rPr>
            </w:pPr>
            <w:r w:rsidRPr="00DD18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481" w:rsidRPr="00DD18CB" w:rsidRDefault="00D81481" w:rsidP="007C21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Wykorzystuje zdobytą wiedzę w zakresie zarządzania powierzonymi zasobami mającymi wpływ na funkcjonowanie organizacji, w tym na motywację jej pracowników.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K1P_U02</w:t>
            </w:r>
          </w:p>
        </w:tc>
      </w:tr>
      <w:tr w:rsidR="00D81481" w:rsidRPr="00DD18CB" w:rsidTr="007C21B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rPr>
                <w:color w:val="000000"/>
                <w:sz w:val="20"/>
                <w:szCs w:val="20"/>
              </w:rPr>
            </w:pPr>
            <w:r w:rsidRPr="00DD18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481" w:rsidRPr="00DD18CB" w:rsidRDefault="00D81481" w:rsidP="007C2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Dobiera odpowiednie metody i narzędzia niezbędne do analizy i rozwiązywania problemów związanych z kierowaniem przedsiębiorstwem, w tym jego pracownikami. Ocenia wpływ aktualnej sytuacji społeczno - gospodarczej na funkcjonowanie przedsiębiorstwa, a także jego możliwości pozyskiwania zasobów pracy.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  K1P_U06</w:t>
            </w:r>
          </w:p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  K1P_U10</w:t>
            </w:r>
          </w:p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  K1P_U21</w:t>
            </w:r>
          </w:p>
        </w:tc>
      </w:tr>
      <w:tr w:rsidR="00D81481" w:rsidRPr="00DD18CB" w:rsidTr="007C21B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rPr>
                <w:color w:val="000000"/>
                <w:sz w:val="20"/>
                <w:szCs w:val="20"/>
              </w:rPr>
            </w:pPr>
            <w:r w:rsidRPr="00DD18C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481" w:rsidRPr="00DD18CB" w:rsidRDefault="00D81481" w:rsidP="007C21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D18CB">
              <w:rPr>
                <w:color w:val="000000"/>
                <w:sz w:val="20"/>
                <w:szCs w:val="20"/>
              </w:rPr>
              <w:t>Organizuje i kieruje pracą zespołów w środowisku pracy i poza nim. Współdziała w grupie, przyjmując w niej różne role.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K1P_K02</w:t>
            </w:r>
          </w:p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K1P_K01</w:t>
            </w:r>
          </w:p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K1P_K13</w:t>
            </w:r>
          </w:p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K1P_K16</w:t>
            </w:r>
          </w:p>
        </w:tc>
      </w:tr>
      <w:tr w:rsidR="00D81481" w:rsidRPr="00DD18CB" w:rsidTr="007C21B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rPr>
                <w:color w:val="000000"/>
                <w:sz w:val="20"/>
                <w:szCs w:val="20"/>
              </w:rPr>
            </w:pPr>
            <w:r w:rsidRPr="00DD18C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481" w:rsidRPr="00DD18CB" w:rsidRDefault="00D81481" w:rsidP="007C21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D18CB">
              <w:rPr>
                <w:color w:val="000000"/>
                <w:sz w:val="20"/>
                <w:szCs w:val="20"/>
              </w:rPr>
              <w:t>Porusza się na rynku pracy i podejmuje lub zmienia zatrudnienie.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K1P_K05</w:t>
            </w:r>
          </w:p>
        </w:tc>
      </w:tr>
      <w:tr w:rsidR="00D81481" w:rsidRPr="00DD18CB" w:rsidTr="007C21B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rPr>
                <w:color w:val="000000"/>
                <w:sz w:val="20"/>
                <w:szCs w:val="20"/>
              </w:rPr>
            </w:pPr>
            <w:r w:rsidRPr="00DD18C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D81481" w:rsidRPr="00DD18CB" w:rsidRDefault="00D81481" w:rsidP="007C21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D18CB">
              <w:rPr>
                <w:color w:val="000000"/>
                <w:sz w:val="20"/>
                <w:szCs w:val="20"/>
              </w:rPr>
              <w:t>Wpływa na kształtowanie kultury osobistej w środowisku pracy oraz na  wizerunek firmy  i jej postrzeganie na rynku pracy.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K1P_K14</w:t>
            </w:r>
          </w:p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K1P_K15</w:t>
            </w:r>
          </w:p>
        </w:tc>
      </w:tr>
    </w:tbl>
    <w:p w:rsidR="00D81481" w:rsidRPr="00DD18CB" w:rsidRDefault="00D81481" w:rsidP="00D81481">
      <w:pPr>
        <w:rPr>
          <w:sz w:val="20"/>
          <w:szCs w:val="20"/>
        </w:rPr>
      </w:pPr>
    </w:p>
    <w:tbl>
      <w:tblPr>
        <w:tblW w:w="0" w:type="auto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8"/>
      </w:tblGrid>
      <w:tr w:rsidR="00D81481" w:rsidRPr="00DD18CB" w:rsidTr="007C21B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b/>
                <w:bCs/>
                <w:sz w:val="20"/>
                <w:szCs w:val="20"/>
              </w:rPr>
              <w:t>TREŚCI PROGRAMOWE</w:t>
            </w:r>
          </w:p>
        </w:tc>
      </w:tr>
      <w:tr w:rsidR="00D81481" w:rsidRPr="00DD18CB" w:rsidTr="007C21B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D81481" w:rsidRPr="00DD18CB" w:rsidRDefault="00D81481" w:rsidP="007C21B1">
            <w:pPr>
              <w:rPr>
                <w:b/>
                <w:bCs/>
                <w:sz w:val="20"/>
                <w:szCs w:val="20"/>
              </w:rPr>
            </w:pPr>
            <w:r w:rsidRPr="00DD18CB">
              <w:rPr>
                <w:b/>
                <w:bCs/>
                <w:sz w:val="20"/>
                <w:szCs w:val="20"/>
              </w:rPr>
              <w:t>Wykład</w:t>
            </w:r>
          </w:p>
        </w:tc>
      </w:tr>
      <w:tr w:rsidR="00D81481" w:rsidRPr="00DD18CB" w:rsidTr="007C21B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ind w:left="45"/>
              <w:jc w:val="both"/>
              <w:rPr>
                <w:sz w:val="20"/>
                <w:szCs w:val="20"/>
              </w:rPr>
            </w:pPr>
          </w:p>
        </w:tc>
      </w:tr>
      <w:tr w:rsidR="00D81481" w:rsidRPr="00DD18CB" w:rsidTr="007C21B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D81481" w:rsidRPr="00DD18CB" w:rsidRDefault="00D81481" w:rsidP="007C21B1">
            <w:pPr>
              <w:rPr>
                <w:b/>
                <w:bCs/>
                <w:sz w:val="20"/>
                <w:szCs w:val="20"/>
              </w:rPr>
            </w:pPr>
            <w:r w:rsidRPr="00DD18CB">
              <w:rPr>
                <w:b/>
                <w:bCs/>
                <w:sz w:val="20"/>
                <w:szCs w:val="20"/>
              </w:rPr>
              <w:t>Ćwiczenia</w:t>
            </w:r>
          </w:p>
        </w:tc>
      </w:tr>
      <w:tr w:rsidR="00D81481" w:rsidRPr="00DD18CB" w:rsidTr="007C21B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ind w:left="45"/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Istota motywacji - definicja i rodzaje motywacji,  pojęcie  motywacja do pracy, schemat procesu motywacyjnego, czynniki motywacyjne. Sposoby/modele podejścia do motywacji. Zasady skutecznego motywowania pracowników; instrumenty motywacyjne. Wybrane teorie motywacji – teorie treści: hierarchia potrzeb Maslowa, dwuczynnikowa teoria Herzberga, teoria ERG </w:t>
            </w:r>
            <w:proofErr w:type="spellStart"/>
            <w:r w:rsidRPr="00DD18CB">
              <w:rPr>
                <w:sz w:val="20"/>
                <w:szCs w:val="20"/>
              </w:rPr>
              <w:t>Alderfera</w:t>
            </w:r>
            <w:proofErr w:type="spellEnd"/>
            <w:r w:rsidRPr="00DD18CB">
              <w:rPr>
                <w:sz w:val="20"/>
                <w:szCs w:val="20"/>
              </w:rPr>
              <w:t xml:space="preserve">, teoria potrzeb </w:t>
            </w:r>
            <w:proofErr w:type="spellStart"/>
            <w:r w:rsidRPr="00DD18CB">
              <w:rPr>
                <w:sz w:val="20"/>
                <w:szCs w:val="20"/>
              </w:rPr>
              <w:t>McClellanda</w:t>
            </w:r>
            <w:proofErr w:type="spellEnd"/>
            <w:r w:rsidRPr="00DD18CB">
              <w:rPr>
                <w:sz w:val="20"/>
                <w:szCs w:val="20"/>
              </w:rPr>
              <w:t xml:space="preserve">; teoria Mc Gregora, teorie procesu: teoria oczekiwań </w:t>
            </w:r>
            <w:proofErr w:type="spellStart"/>
            <w:r w:rsidRPr="00DD18CB">
              <w:rPr>
                <w:sz w:val="20"/>
                <w:szCs w:val="20"/>
              </w:rPr>
              <w:t>Vrooma</w:t>
            </w:r>
            <w:proofErr w:type="spellEnd"/>
            <w:r w:rsidRPr="00DD18CB">
              <w:rPr>
                <w:sz w:val="20"/>
                <w:szCs w:val="20"/>
              </w:rPr>
              <w:t xml:space="preserve">, teoria sprawiedliwości Adamsa; teorie wzmocnienia: teoria B.F Skinnera. Płaca jako środek motywacji - funkcje </w:t>
            </w:r>
            <w:r w:rsidRPr="00DD18CB">
              <w:rPr>
                <w:sz w:val="20"/>
                <w:szCs w:val="20"/>
              </w:rPr>
              <w:lastRenderedPageBreak/>
              <w:t xml:space="preserve">wynagrodzeń, zasady skutecznego wynagradzania pracowników, systemy wynagrodzeń, pojęcie płacy: godziwej, minimalnej, merytokracja, wskaźnik/próg ubóstwa. Motywowanie premią – istota, zasady skutecznego premiowania, rodzaje premii, częstotliwość i rodzaj jej przyznawania w zależności od zajmowanego stanowiska.  Pozapłacowe środki motywacyjne – istota świadczeń </w:t>
            </w:r>
            <w:proofErr w:type="spellStart"/>
            <w:r w:rsidRPr="00DD18CB">
              <w:rPr>
                <w:sz w:val="20"/>
                <w:szCs w:val="20"/>
              </w:rPr>
              <w:t>kafeteryjnych</w:t>
            </w:r>
            <w:proofErr w:type="spellEnd"/>
            <w:r w:rsidRPr="00DD18CB">
              <w:rPr>
                <w:sz w:val="20"/>
                <w:szCs w:val="20"/>
              </w:rPr>
              <w:t>, wady i zalety ich stosowania, główne grupy docelowe, wybrane świadczenia. Kierunki doskonalenia zasobów ludzkich w firmie - szkolenie, ocenianie (rozmowy oceniające) i awansowanie pracowników. Techniki motywacyjne - zarządzanie przez:</w:t>
            </w:r>
            <w:r w:rsidRPr="00DD18CB">
              <w:rPr>
                <w:b/>
                <w:bCs/>
                <w:sz w:val="20"/>
                <w:szCs w:val="20"/>
              </w:rPr>
              <w:t xml:space="preserve"> </w:t>
            </w:r>
            <w:r w:rsidRPr="00DD18CB">
              <w:rPr>
                <w:sz w:val="20"/>
                <w:szCs w:val="20"/>
              </w:rPr>
              <w:t>nagradzanie i karanie, partycypację, komunikację, konflikt, wyjątki, cele, delegowanie uprawnień. Motywowanie a przywództwo - definicja przywództwa, cechy przywódcze, style przywództwa</w:t>
            </w:r>
            <w:r w:rsidRPr="00DD18CB">
              <w:rPr>
                <w:b/>
                <w:bCs/>
                <w:sz w:val="20"/>
                <w:szCs w:val="20"/>
              </w:rPr>
              <w:t xml:space="preserve">, </w:t>
            </w:r>
            <w:r w:rsidRPr="00DD18CB">
              <w:rPr>
                <w:sz w:val="20"/>
                <w:szCs w:val="20"/>
              </w:rPr>
              <w:t xml:space="preserve"> pleć a przywództwo, przykłady przywódców/liderów. Rozwój kariery - tradycyjne etapy rozwoju kariery, współczesne podejście do rozwoju kariery,   alternatywne ścieżki kariery, efektywne zarządzanie karierą. Demotywacja - stres, wypalenie zawodowe, </w:t>
            </w:r>
            <w:proofErr w:type="spellStart"/>
            <w:r w:rsidRPr="00DD18CB">
              <w:rPr>
                <w:sz w:val="20"/>
                <w:szCs w:val="20"/>
              </w:rPr>
              <w:t>mobbing</w:t>
            </w:r>
            <w:proofErr w:type="spellEnd"/>
            <w:r w:rsidRPr="00DD18CB">
              <w:rPr>
                <w:sz w:val="20"/>
                <w:szCs w:val="20"/>
              </w:rPr>
              <w:t>, dyskryminacja na rynku pracy. Najlepsze praktyki zarządzania zasobami ludzkimi w Polsce – charakterystyka wybranych przypadków .</w:t>
            </w:r>
          </w:p>
        </w:tc>
      </w:tr>
      <w:tr w:rsidR="00D81481" w:rsidRPr="00DD18CB" w:rsidTr="007C21B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D81481" w:rsidRPr="00DD18CB" w:rsidRDefault="00D81481" w:rsidP="007C21B1">
            <w:pPr>
              <w:pStyle w:val="Nagwek1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lastRenderedPageBreak/>
              <w:t>Laboratorium</w:t>
            </w:r>
          </w:p>
        </w:tc>
      </w:tr>
      <w:tr w:rsidR="00D81481" w:rsidRPr="00DD18CB" w:rsidTr="007C21B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</w:p>
        </w:tc>
      </w:tr>
      <w:tr w:rsidR="00D81481" w:rsidRPr="00DD18CB" w:rsidTr="007C21B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</w:tcPr>
          <w:p w:rsidR="00D81481" w:rsidRPr="00DD18CB" w:rsidRDefault="00D81481" w:rsidP="007C21B1">
            <w:pPr>
              <w:pStyle w:val="Nagwek1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Projekt</w:t>
            </w:r>
          </w:p>
        </w:tc>
      </w:tr>
      <w:tr w:rsidR="00D81481" w:rsidRPr="00DD18CB" w:rsidTr="007C21B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</w:p>
        </w:tc>
      </w:tr>
    </w:tbl>
    <w:p w:rsidR="00D81481" w:rsidRPr="00DD18CB" w:rsidRDefault="00D81481" w:rsidP="00D81481">
      <w:pPr>
        <w:rPr>
          <w:sz w:val="20"/>
          <w:szCs w:val="20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8"/>
        <w:gridCol w:w="7560"/>
      </w:tblGrid>
      <w:tr w:rsidR="00D81481" w:rsidRPr="00DD18CB" w:rsidTr="007C21B1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D8148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Armstrong M., </w:t>
            </w:r>
            <w:r w:rsidRPr="00DD18CB">
              <w:rPr>
                <w:i/>
                <w:iCs/>
                <w:sz w:val="20"/>
                <w:szCs w:val="20"/>
              </w:rPr>
              <w:t>Zarządzanie zasobami ludzkimi</w:t>
            </w:r>
            <w:r w:rsidRPr="00DD18CB">
              <w:rPr>
                <w:sz w:val="20"/>
                <w:szCs w:val="20"/>
              </w:rPr>
              <w:t>, Oficyna Ekonomiczna, Kraków 2003</w:t>
            </w:r>
          </w:p>
          <w:p w:rsidR="00D81481" w:rsidRPr="00DD18CB" w:rsidRDefault="00D81481" w:rsidP="00D8148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Borkowska S., </w:t>
            </w:r>
            <w:r w:rsidRPr="00DD18CB">
              <w:rPr>
                <w:i/>
                <w:iCs/>
                <w:sz w:val="20"/>
                <w:szCs w:val="20"/>
              </w:rPr>
              <w:t>Strategie wynagrodzeń</w:t>
            </w:r>
            <w:r w:rsidRPr="00DD18CB">
              <w:rPr>
                <w:sz w:val="20"/>
                <w:szCs w:val="20"/>
              </w:rPr>
              <w:t>, Oficyna ekonomiczna, Kraków 2001.</w:t>
            </w:r>
          </w:p>
          <w:p w:rsidR="00D81481" w:rsidRPr="00DD18CB" w:rsidRDefault="00D81481" w:rsidP="00D8148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Król H., </w:t>
            </w:r>
            <w:r w:rsidRPr="00DD18CB">
              <w:rPr>
                <w:i/>
                <w:sz w:val="20"/>
                <w:szCs w:val="20"/>
              </w:rPr>
              <w:t xml:space="preserve">Zarządzanie Zasobami Ludzkimi, </w:t>
            </w:r>
            <w:r w:rsidRPr="00DD18CB">
              <w:rPr>
                <w:sz w:val="20"/>
                <w:szCs w:val="20"/>
              </w:rPr>
              <w:t>PWN, Warszawa 2006.</w:t>
            </w:r>
          </w:p>
          <w:p w:rsidR="00D81481" w:rsidRPr="00DD18CB" w:rsidRDefault="00D81481" w:rsidP="00D8148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Nosal Cz., </w:t>
            </w:r>
            <w:r w:rsidRPr="00DD18CB">
              <w:rPr>
                <w:i/>
                <w:iCs/>
                <w:sz w:val="20"/>
                <w:szCs w:val="20"/>
              </w:rPr>
              <w:t>Psychologia decyzji kadrowych</w:t>
            </w:r>
            <w:r w:rsidRPr="00DD18CB">
              <w:rPr>
                <w:sz w:val="20"/>
                <w:szCs w:val="20"/>
              </w:rPr>
              <w:t>, Wydawnictwo Profesjonalnej Szkoły Biznesu, Kraków 1999.</w:t>
            </w:r>
          </w:p>
          <w:p w:rsidR="00D81481" w:rsidRPr="00DD18CB" w:rsidRDefault="00D81481" w:rsidP="00D8148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252" w:hanging="180"/>
              <w:jc w:val="both"/>
              <w:rPr>
                <w:sz w:val="20"/>
                <w:szCs w:val="20"/>
              </w:rPr>
            </w:pPr>
            <w:proofErr w:type="spellStart"/>
            <w:r w:rsidRPr="00DD18CB">
              <w:rPr>
                <w:sz w:val="20"/>
                <w:szCs w:val="20"/>
              </w:rPr>
              <w:t>Penc</w:t>
            </w:r>
            <w:proofErr w:type="spellEnd"/>
            <w:r w:rsidRPr="00DD18CB">
              <w:rPr>
                <w:sz w:val="20"/>
                <w:szCs w:val="20"/>
              </w:rPr>
              <w:t xml:space="preserve"> J., </w:t>
            </w:r>
            <w:r w:rsidRPr="00DD18CB">
              <w:rPr>
                <w:i/>
                <w:iCs/>
                <w:sz w:val="20"/>
                <w:szCs w:val="20"/>
              </w:rPr>
              <w:t>Motywowanie w zarządzaniu</w:t>
            </w:r>
            <w:r w:rsidRPr="00DD18CB">
              <w:rPr>
                <w:sz w:val="20"/>
                <w:szCs w:val="20"/>
              </w:rPr>
              <w:t>, Wydawnictwo Profesjonalnej Szkoły Biznesu, Kraków 2000.</w:t>
            </w:r>
          </w:p>
          <w:p w:rsidR="00D81481" w:rsidRPr="00DD18CB" w:rsidRDefault="00D81481" w:rsidP="00D8148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Piotrowski K., Świątkowski M., </w:t>
            </w:r>
            <w:r w:rsidRPr="00DD18CB">
              <w:rPr>
                <w:i/>
                <w:iCs/>
                <w:sz w:val="20"/>
                <w:szCs w:val="20"/>
              </w:rPr>
              <w:t>Kierowanie zespołami ludzi,</w:t>
            </w:r>
            <w:r w:rsidRPr="00DD18CB">
              <w:rPr>
                <w:rStyle w:val="ft"/>
                <w:rFonts w:ascii="Arial" w:hAnsi="Arial" w:cs="Arial"/>
                <w:sz w:val="20"/>
                <w:szCs w:val="20"/>
              </w:rPr>
              <w:t xml:space="preserve"> </w:t>
            </w:r>
            <w:r w:rsidRPr="00DD18CB">
              <w:rPr>
                <w:rStyle w:val="ft"/>
                <w:sz w:val="20"/>
                <w:szCs w:val="20"/>
              </w:rPr>
              <w:t>Dom Wydawniczy Bellona,</w:t>
            </w:r>
            <w:r w:rsidRPr="00DD18CB">
              <w:rPr>
                <w:rStyle w:val="ft"/>
                <w:rFonts w:ascii="Arial" w:hAnsi="Arial" w:cs="Arial"/>
                <w:sz w:val="20"/>
                <w:szCs w:val="20"/>
              </w:rPr>
              <w:t xml:space="preserve"> </w:t>
            </w:r>
            <w:r w:rsidRPr="00DD18CB">
              <w:rPr>
                <w:i/>
                <w:iCs/>
                <w:sz w:val="20"/>
                <w:szCs w:val="20"/>
              </w:rPr>
              <w:t xml:space="preserve"> </w:t>
            </w:r>
            <w:r w:rsidRPr="00DD18CB">
              <w:rPr>
                <w:sz w:val="20"/>
                <w:szCs w:val="20"/>
              </w:rPr>
              <w:t>Warszawa 2000.</w:t>
            </w:r>
          </w:p>
        </w:tc>
      </w:tr>
      <w:tr w:rsidR="00D81481" w:rsidRPr="00DD18CB" w:rsidTr="007C21B1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Literatura uzupełniająca</w:t>
            </w:r>
          </w:p>
          <w:p w:rsidR="00D81481" w:rsidRPr="00DD18CB" w:rsidRDefault="00D81481" w:rsidP="007C21B1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1481" w:rsidRPr="00DD18CB" w:rsidRDefault="00D81481" w:rsidP="00D8148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sz w:val="20"/>
                <w:szCs w:val="20"/>
              </w:rPr>
            </w:pPr>
            <w:proofErr w:type="spellStart"/>
            <w:r w:rsidRPr="00DD18CB">
              <w:rPr>
                <w:iCs/>
                <w:sz w:val="20"/>
                <w:szCs w:val="20"/>
              </w:rPr>
              <w:t>Jacukowicz</w:t>
            </w:r>
            <w:proofErr w:type="spellEnd"/>
            <w:r w:rsidRPr="00DD18CB">
              <w:rPr>
                <w:iCs/>
                <w:sz w:val="20"/>
                <w:szCs w:val="20"/>
              </w:rPr>
              <w:t xml:space="preserve"> </w:t>
            </w:r>
            <w:r w:rsidRPr="00DD18CB">
              <w:rPr>
                <w:sz w:val="20"/>
                <w:szCs w:val="20"/>
              </w:rPr>
              <w:t xml:space="preserve">Z., </w:t>
            </w:r>
            <w:r w:rsidRPr="00DD18CB">
              <w:rPr>
                <w:i/>
                <w:sz w:val="20"/>
                <w:szCs w:val="20"/>
              </w:rPr>
              <w:t>Systemy wynagrodzeń</w:t>
            </w:r>
            <w:r w:rsidRPr="00DD18CB">
              <w:rPr>
                <w:sz w:val="20"/>
                <w:szCs w:val="20"/>
              </w:rPr>
              <w:t xml:space="preserve">, </w:t>
            </w:r>
            <w:proofErr w:type="spellStart"/>
            <w:r w:rsidRPr="00DD18CB">
              <w:rPr>
                <w:sz w:val="20"/>
                <w:szCs w:val="20"/>
              </w:rPr>
              <w:t>Poltext</w:t>
            </w:r>
            <w:proofErr w:type="spellEnd"/>
            <w:r w:rsidRPr="00DD18CB">
              <w:rPr>
                <w:sz w:val="20"/>
                <w:szCs w:val="20"/>
              </w:rPr>
              <w:t>, Warszawa 1999.</w:t>
            </w:r>
          </w:p>
          <w:p w:rsidR="00D81481" w:rsidRPr="00DD18CB" w:rsidRDefault="00D81481" w:rsidP="00D8148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Olszewska B., </w:t>
            </w:r>
            <w:r w:rsidRPr="00DD18CB">
              <w:rPr>
                <w:i/>
                <w:iCs/>
                <w:sz w:val="20"/>
                <w:szCs w:val="20"/>
              </w:rPr>
              <w:t>Podstawy zarządzania</w:t>
            </w:r>
            <w:r w:rsidRPr="00DD18CB">
              <w:rPr>
                <w:sz w:val="20"/>
                <w:szCs w:val="20"/>
              </w:rPr>
              <w:t>, Wydawnictwo Akademii Ekonomicznej im. Oskara Langego, Wrocław 2004.</w:t>
            </w:r>
          </w:p>
          <w:p w:rsidR="00D81481" w:rsidRPr="00DD18CB" w:rsidRDefault="00D81481" w:rsidP="00D8148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proofErr w:type="spellStart"/>
            <w:r w:rsidRPr="00DD18CB">
              <w:rPr>
                <w:sz w:val="20"/>
                <w:szCs w:val="20"/>
              </w:rPr>
              <w:t>Oleksyn</w:t>
            </w:r>
            <w:proofErr w:type="spellEnd"/>
            <w:r w:rsidRPr="00DD18CB">
              <w:rPr>
                <w:sz w:val="20"/>
                <w:szCs w:val="20"/>
              </w:rPr>
              <w:t xml:space="preserve"> T., </w:t>
            </w:r>
            <w:r w:rsidRPr="00DD18CB">
              <w:rPr>
                <w:i/>
                <w:iCs/>
                <w:sz w:val="20"/>
                <w:szCs w:val="20"/>
              </w:rPr>
              <w:t>Sztuka kierowania</w:t>
            </w:r>
            <w:r w:rsidRPr="00DD18CB">
              <w:rPr>
                <w:sz w:val="20"/>
                <w:szCs w:val="20"/>
              </w:rPr>
              <w:t>,</w:t>
            </w:r>
            <w:r w:rsidRPr="00DD18CB">
              <w:rPr>
                <w:rFonts w:ascii="Arial" w:hAnsi="Arial" w:cs="Arial"/>
                <w:color w:val="002D6B"/>
                <w:sz w:val="20"/>
                <w:szCs w:val="20"/>
              </w:rPr>
              <w:t xml:space="preserve"> </w:t>
            </w:r>
            <w:r w:rsidRPr="00DD18CB">
              <w:rPr>
                <w:color w:val="000000"/>
                <w:sz w:val="20"/>
                <w:szCs w:val="20"/>
              </w:rPr>
              <w:t>Wydawnictwo Wyższej Szkoły Zarządzania i Przedsiębiorczości,</w:t>
            </w:r>
            <w:r w:rsidRPr="00DD18CB">
              <w:rPr>
                <w:sz w:val="20"/>
                <w:szCs w:val="20"/>
              </w:rPr>
              <w:t xml:space="preserve"> Warszawa 1999.</w:t>
            </w:r>
          </w:p>
          <w:p w:rsidR="00D81481" w:rsidRPr="00DD18CB" w:rsidRDefault="00D81481" w:rsidP="00D8148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Pocztowski, A., </w:t>
            </w:r>
            <w:r w:rsidRPr="00DD18CB">
              <w:rPr>
                <w:i/>
                <w:iCs/>
                <w:sz w:val="20"/>
                <w:szCs w:val="20"/>
              </w:rPr>
              <w:t>Najlepsze praktyki zarządzania zasobami ludzkimi w Polsce, studia przypadków</w:t>
            </w:r>
            <w:r w:rsidRPr="00DD18CB">
              <w:rPr>
                <w:sz w:val="20"/>
                <w:szCs w:val="20"/>
              </w:rPr>
              <w:t>, Oficyna Ekonomiczna, Dom wydawniczy ABC, Kraków 2002.</w:t>
            </w:r>
          </w:p>
          <w:p w:rsidR="00D81481" w:rsidRPr="00DD18CB" w:rsidRDefault="00D81481" w:rsidP="00D8148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proofErr w:type="spellStart"/>
            <w:r w:rsidRPr="00DD18CB">
              <w:rPr>
                <w:sz w:val="20"/>
                <w:szCs w:val="20"/>
              </w:rPr>
              <w:t>Stoner</w:t>
            </w:r>
            <w:proofErr w:type="spellEnd"/>
            <w:r w:rsidRPr="00DD18CB">
              <w:rPr>
                <w:sz w:val="20"/>
                <w:szCs w:val="20"/>
              </w:rPr>
              <w:t xml:space="preserve"> J., </w:t>
            </w:r>
            <w:r w:rsidRPr="00DD18CB">
              <w:rPr>
                <w:i/>
                <w:iCs/>
                <w:sz w:val="20"/>
                <w:szCs w:val="20"/>
              </w:rPr>
              <w:t xml:space="preserve">Kierowanie, </w:t>
            </w:r>
            <w:r w:rsidRPr="00DD18CB">
              <w:rPr>
                <w:sz w:val="20"/>
                <w:szCs w:val="20"/>
              </w:rPr>
              <w:t>PWE, Warszawa 1999.</w:t>
            </w:r>
          </w:p>
          <w:p w:rsidR="00D81481" w:rsidRPr="00DD18CB" w:rsidRDefault="00D81481" w:rsidP="00D8148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Sikorski, Cz., </w:t>
            </w:r>
            <w:r w:rsidRPr="00DD18CB">
              <w:rPr>
                <w:i/>
                <w:iCs/>
                <w:sz w:val="20"/>
                <w:szCs w:val="20"/>
              </w:rPr>
              <w:t>Motywacja jako wymiana</w:t>
            </w:r>
            <w:r w:rsidRPr="00DD18CB">
              <w:rPr>
                <w:sz w:val="20"/>
                <w:szCs w:val="20"/>
              </w:rPr>
              <w:t xml:space="preserve">, </w:t>
            </w:r>
            <w:proofErr w:type="spellStart"/>
            <w:r w:rsidRPr="00DD18CB">
              <w:rPr>
                <w:sz w:val="20"/>
                <w:szCs w:val="20"/>
              </w:rPr>
              <w:t>Difin</w:t>
            </w:r>
            <w:proofErr w:type="spellEnd"/>
            <w:r w:rsidRPr="00DD18CB">
              <w:rPr>
                <w:sz w:val="20"/>
                <w:szCs w:val="20"/>
              </w:rPr>
              <w:t>, Warszawa 2004.</w:t>
            </w:r>
          </w:p>
          <w:p w:rsidR="00D81481" w:rsidRPr="00DD18CB" w:rsidRDefault="00D81481" w:rsidP="00D8148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„Personel i Zarządzanie”.</w:t>
            </w:r>
          </w:p>
          <w:p w:rsidR="00D81481" w:rsidRPr="00DD18CB" w:rsidRDefault="00D81481" w:rsidP="00D8148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„Manager magazyn”.</w:t>
            </w:r>
          </w:p>
        </w:tc>
      </w:tr>
    </w:tbl>
    <w:p w:rsidR="00D81481" w:rsidRPr="00DD18CB" w:rsidRDefault="00D81481" w:rsidP="00D81481">
      <w:pPr>
        <w:rPr>
          <w:sz w:val="20"/>
          <w:szCs w:val="20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40"/>
        <w:gridCol w:w="5760"/>
        <w:gridCol w:w="1800"/>
      </w:tblGrid>
      <w:tr w:rsidR="00D81481" w:rsidRPr="00DD18CB" w:rsidTr="007C21B1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Dyskusja; praca w grupach.</w:t>
            </w:r>
            <w:r w:rsidRPr="00DD18CB">
              <w:rPr>
                <w:sz w:val="20"/>
                <w:szCs w:val="20"/>
              </w:rPr>
              <w:fldChar w:fldCharType="begin"/>
            </w:r>
            <w:r w:rsidRPr="00DD18CB">
              <w:rPr>
                <w:sz w:val="20"/>
                <w:szCs w:val="20"/>
              </w:rPr>
              <w:instrText xml:space="preserve"> MERGEFIELD "Met_dyd_w" </w:instrText>
            </w:r>
            <w:r w:rsidRPr="00DD18CB">
              <w:rPr>
                <w:sz w:val="20"/>
                <w:szCs w:val="20"/>
              </w:rPr>
              <w:fldChar w:fldCharType="end"/>
            </w:r>
          </w:p>
        </w:tc>
      </w:tr>
      <w:tr w:rsidR="00D81481" w:rsidRPr="00DD18CB" w:rsidTr="007C21B1">
        <w:tc>
          <w:tcPr>
            <w:tcW w:w="820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efektu kształcenia</w:t>
            </w:r>
          </w:p>
        </w:tc>
      </w:tr>
      <w:tr w:rsidR="00D81481" w:rsidRPr="00DD18CB" w:rsidTr="007C21B1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Prezentacja przygotowana przez grupę (3 - 4 studentów).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01-09</w:t>
            </w:r>
          </w:p>
        </w:tc>
      </w:tr>
      <w:tr w:rsidR="00D81481" w:rsidRPr="00DD18CB" w:rsidTr="007C21B1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Test.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01-04</w:t>
            </w:r>
          </w:p>
        </w:tc>
      </w:tr>
      <w:tr w:rsidR="00D81481" w:rsidRPr="00DD18CB" w:rsidTr="007C21B1">
        <w:tc>
          <w:tcPr>
            <w:tcW w:w="82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81481" w:rsidRPr="00DD18CB" w:rsidTr="007C21B1">
        <w:trPr>
          <w:cantSplit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Aktywność oraz punkty uzyskane z testu.</w:t>
            </w:r>
          </w:p>
          <w:p w:rsidR="00D81481" w:rsidRPr="00DD18CB" w:rsidRDefault="00D81481" w:rsidP="007C21B1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Prezentacja przygotowana przez grupę.</w:t>
            </w:r>
          </w:p>
        </w:tc>
      </w:tr>
    </w:tbl>
    <w:p w:rsidR="00D81481" w:rsidRPr="00DD18CB" w:rsidRDefault="00D81481" w:rsidP="00D81481">
      <w:pPr>
        <w:rPr>
          <w:sz w:val="20"/>
          <w:szCs w:val="20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4797"/>
      </w:tblGrid>
      <w:tr w:rsidR="00D81481" w:rsidRPr="00DD18CB" w:rsidTr="007C21B1">
        <w:tc>
          <w:tcPr>
            <w:tcW w:w="10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1481" w:rsidRPr="00DD18CB" w:rsidRDefault="00D81481" w:rsidP="007C21B1">
            <w:pPr>
              <w:jc w:val="center"/>
              <w:rPr>
                <w:b/>
                <w:bCs/>
                <w:sz w:val="20"/>
                <w:szCs w:val="20"/>
              </w:rPr>
            </w:pPr>
            <w:r w:rsidRPr="00DD18CB">
              <w:rPr>
                <w:b/>
                <w:bCs/>
                <w:sz w:val="20"/>
                <w:szCs w:val="20"/>
              </w:rPr>
              <w:t>NAKŁAD PRACY STUDENTA</w:t>
            </w:r>
          </w:p>
          <w:p w:rsidR="00D81481" w:rsidRPr="00DD18CB" w:rsidRDefault="00D81481" w:rsidP="007C21B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D81481" w:rsidRPr="00DD18CB" w:rsidTr="007C21B1">
        <w:trPr>
          <w:trHeight w:val="263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jc w:val="center"/>
              <w:rPr>
                <w:color w:val="FF0000"/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 xml:space="preserve">Liczba godzin  </w:t>
            </w:r>
          </w:p>
        </w:tc>
      </w:tr>
      <w:tr w:rsidR="00D81481" w:rsidRPr="00DD18CB" w:rsidTr="007C21B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Udział w wykładach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</w:p>
        </w:tc>
      </w:tr>
      <w:tr w:rsidR="00D81481" w:rsidRPr="00DD18CB" w:rsidTr="007C21B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Samodzielne studiowanie tematyki wykładów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</w:p>
        </w:tc>
      </w:tr>
      <w:tr w:rsidR="00D81481" w:rsidRPr="00DD18CB" w:rsidTr="007C21B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  <w:vertAlign w:val="superscript"/>
              </w:rPr>
            </w:pPr>
            <w:r w:rsidRPr="00DD18CB">
              <w:rPr>
                <w:sz w:val="20"/>
                <w:szCs w:val="20"/>
              </w:rPr>
              <w:t>Udział w ćwiczeniach audytoryjnych i laboratoryjnych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30</w:t>
            </w:r>
          </w:p>
        </w:tc>
      </w:tr>
      <w:tr w:rsidR="00D81481" w:rsidRPr="00DD18CB" w:rsidTr="007C21B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Samodzielne przygotowywanie się do ćwiczeń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10</w:t>
            </w:r>
          </w:p>
        </w:tc>
      </w:tr>
      <w:tr w:rsidR="00D81481" w:rsidRPr="00DD18CB" w:rsidTr="007C21B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Przygotowanie projektu / eseju / itp.</w:t>
            </w:r>
            <w:r w:rsidRPr="00DD18CB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19</w:t>
            </w:r>
          </w:p>
        </w:tc>
      </w:tr>
      <w:tr w:rsidR="00D81481" w:rsidRPr="00DD18CB" w:rsidTr="007C21B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Przygotowanie się do egzaminu / zaliczenia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</w:p>
        </w:tc>
      </w:tr>
      <w:tr w:rsidR="00D81481" w:rsidRPr="00DD18CB" w:rsidTr="007C21B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Udział w konsultacjach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0,1</w:t>
            </w:r>
          </w:p>
        </w:tc>
      </w:tr>
      <w:tr w:rsidR="00D81481" w:rsidRPr="00DD18CB" w:rsidTr="007C21B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lastRenderedPageBreak/>
              <w:t>Inne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</w:p>
        </w:tc>
      </w:tr>
      <w:tr w:rsidR="00D81481" w:rsidRPr="00DD18CB" w:rsidTr="007C21B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1481" w:rsidRPr="00DD18CB" w:rsidRDefault="00D81481" w:rsidP="007C21B1">
            <w:pPr>
              <w:rPr>
                <w:sz w:val="20"/>
                <w:szCs w:val="20"/>
              </w:rPr>
            </w:pPr>
            <w:r w:rsidRPr="00DD18CB">
              <w:rPr>
                <w:b/>
                <w:bCs/>
                <w:sz w:val="20"/>
                <w:szCs w:val="20"/>
              </w:rPr>
              <w:t>ŁĄCZNY nakład pracy studenta w godz.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59,1</w:t>
            </w:r>
          </w:p>
        </w:tc>
      </w:tr>
      <w:tr w:rsidR="00D81481" w:rsidRPr="00DD18CB" w:rsidTr="007C21B1">
        <w:trPr>
          <w:trHeight w:val="236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1481" w:rsidRPr="00DD18CB" w:rsidRDefault="00D81481" w:rsidP="007C21B1">
            <w:pPr>
              <w:rPr>
                <w:b/>
                <w:bCs/>
                <w:sz w:val="20"/>
                <w:szCs w:val="20"/>
              </w:rPr>
            </w:pPr>
            <w:r w:rsidRPr="00DD18CB">
              <w:rPr>
                <w:b/>
                <w:bCs/>
                <w:sz w:val="20"/>
                <w:szCs w:val="20"/>
              </w:rPr>
              <w:t>Liczba punktów ECTS za przedmiot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D81481" w:rsidRPr="00DD18CB" w:rsidRDefault="00D81481" w:rsidP="007C21B1">
            <w:pPr>
              <w:jc w:val="center"/>
              <w:rPr>
                <w:b/>
                <w:bCs/>
                <w:sz w:val="20"/>
                <w:szCs w:val="20"/>
              </w:rPr>
            </w:pPr>
            <w:r w:rsidRPr="00DD18C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81481" w:rsidRPr="00DD18CB" w:rsidTr="007C21B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1481" w:rsidRPr="00DD18CB" w:rsidRDefault="00D81481" w:rsidP="007C21B1">
            <w:pPr>
              <w:rPr>
                <w:sz w:val="20"/>
                <w:szCs w:val="20"/>
                <w:vertAlign w:val="superscript"/>
              </w:rPr>
            </w:pPr>
            <w:r w:rsidRPr="00DD18CB">
              <w:rPr>
                <w:sz w:val="20"/>
                <w:szCs w:val="20"/>
              </w:rPr>
              <w:t>Liczba p. ECTS związana z zajęciami praktycznymi</w:t>
            </w:r>
            <w:r w:rsidRPr="00DD18CB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D81481" w:rsidRPr="00DD18CB" w:rsidRDefault="00D81481" w:rsidP="007C21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1481" w:rsidRPr="00DD18CB" w:rsidTr="007C21B1">
        <w:trPr>
          <w:trHeight w:val="262"/>
        </w:trPr>
        <w:tc>
          <w:tcPr>
            <w:tcW w:w="5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D81481" w:rsidRPr="00DD18CB" w:rsidRDefault="00D81481" w:rsidP="007C21B1">
            <w:pPr>
              <w:rPr>
                <w:b/>
                <w:bCs/>
                <w:sz w:val="20"/>
                <w:szCs w:val="20"/>
              </w:rPr>
            </w:pPr>
            <w:r w:rsidRPr="00DD18CB">
              <w:rPr>
                <w:sz w:val="20"/>
                <w:szCs w:val="20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81481" w:rsidRPr="00DD18CB" w:rsidRDefault="00D81481" w:rsidP="007C21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70F3" w:rsidRDefault="002370F3"/>
    <w:sectPr w:rsidR="002370F3" w:rsidSect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309D"/>
    <w:multiLevelType w:val="hybridMultilevel"/>
    <w:tmpl w:val="55308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224A3"/>
    <w:multiLevelType w:val="hybridMultilevel"/>
    <w:tmpl w:val="67DCF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81481"/>
    <w:rsid w:val="002370F3"/>
    <w:rsid w:val="00410868"/>
    <w:rsid w:val="00D81481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481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D81481"/>
    <w:pPr>
      <w:keepNext/>
      <w:jc w:val="center"/>
      <w:outlineLvl w:val="2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4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8148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ft">
    <w:name w:val="ft"/>
    <w:basedOn w:val="Domylnaczcionkaakapitu"/>
    <w:rsid w:val="00D81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5453</Characters>
  <Application>Microsoft Office Word</Application>
  <DocSecurity>0</DocSecurity>
  <Lines>45</Lines>
  <Paragraphs>12</Paragraphs>
  <ScaleCrop>false</ScaleCrop>
  <Company>PWSZ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2</cp:revision>
  <dcterms:created xsi:type="dcterms:W3CDTF">2013-09-24T07:37:00Z</dcterms:created>
  <dcterms:modified xsi:type="dcterms:W3CDTF">2013-09-24T07:37:00Z</dcterms:modified>
</cp:coreProperties>
</file>